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5695" w14:textId="77777777" w:rsidR="00591573" w:rsidRPr="008F1EDA" w:rsidRDefault="00591573" w:rsidP="0082546E">
      <w:pPr>
        <w:spacing w:after="0" w:line="240" w:lineRule="auto"/>
        <w:rPr>
          <w:rFonts w:ascii="Arial" w:hAnsi="Arial" w:cs="Arial"/>
        </w:rPr>
      </w:pPr>
    </w:p>
    <w:p w14:paraId="017A6FB8" w14:textId="77777777" w:rsidR="0082546E" w:rsidRPr="008F1EDA" w:rsidRDefault="0082546E" w:rsidP="007349A8">
      <w:pPr>
        <w:pStyle w:val="Heading2"/>
        <w:spacing w:after="0" w:line="240" w:lineRule="auto"/>
        <w:jc w:val="center"/>
        <w:rPr>
          <w:rFonts w:ascii="Arial" w:hAnsi="Arial" w:cs="Arial"/>
        </w:rPr>
      </w:pPr>
      <w:r w:rsidRPr="008F1EDA">
        <w:rPr>
          <w:rFonts w:ascii="Arial" w:hAnsi="Arial" w:cs="Arial"/>
        </w:rPr>
        <w:t>JOB DESCRIPTION</w:t>
      </w:r>
    </w:p>
    <w:p w14:paraId="511C944C" w14:textId="77777777" w:rsidR="0082546E" w:rsidRPr="008F1EDA" w:rsidRDefault="0082546E" w:rsidP="0082546E">
      <w:pPr>
        <w:pStyle w:val="BodyTextIndent2"/>
        <w:rPr>
          <w:rFonts w:ascii="Arial" w:hAnsi="Arial" w:cs="Arial"/>
        </w:rPr>
      </w:pPr>
    </w:p>
    <w:p w14:paraId="50721920" w14:textId="3FD12359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  <w:b/>
        </w:rPr>
        <w:t>JOB TITLE:</w:t>
      </w:r>
      <w:r w:rsidRPr="008F1EDA">
        <w:rPr>
          <w:rFonts w:ascii="Arial" w:hAnsi="Arial" w:cs="Arial"/>
        </w:rPr>
        <w:t xml:space="preserve"> </w:t>
      </w:r>
      <w:r w:rsidR="00364336">
        <w:rPr>
          <w:rFonts w:ascii="Arial" w:hAnsi="Arial" w:cs="Arial"/>
        </w:rPr>
        <w:t xml:space="preserve">Imaging Service Manager </w:t>
      </w:r>
    </w:p>
    <w:p w14:paraId="531AD8CA" w14:textId="77777777" w:rsidR="00FB1031" w:rsidRDefault="00FB1031" w:rsidP="00FB1031">
      <w:pPr>
        <w:spacing w:after="0" w:line="240" w:lineRule="auto"/>
        <w:jc w:val="both"/>
        <w:rPr>
          <w:rFonts w:ascii="Arial" w:hAnsi="Arial" w:cs="Arial"/>
          <w:b/>
        </w:rPr>
      </w:pPr>
    </w:p>
    <w:p w14:paraId="443ACD0C" w14:textId="3870D5CF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  <w:b/>
        </w:rPr>
        <w:t>REPORTS TO:</w:t>
      </w:r>
      <w:r w:rsidRPr="008F1EDA">
        <w:rPr>
          <w:rFonts w:ascii="Arial" w:hAnsi="Arial" w:cs="Arial"/>
        </w:rPr>
        <w:t xml:space="preserve"> </w:t>
      </w:r>
      <w:r w:rsidR="00C70633">
        <w:rPr>
          <w:rFonts w:ascii="Arial" w:hAnsi="Arial" w:cs="Arial"/>
        </w:rPr>
        <w:t>Imaging Manager</w:t>
      </w:r>
    </w:p>
    <w:p w14:paraId="47FBAEC0" w14:textId="77777777" w:rsidR="00FB1031" w:rsidRDefault="00FB1031" w:rsidP="00FB1031">
      <w:pPr>
        <w:spacing w:after="0" w:line="240" w:lineRule="auto"/>
        <w:jc w:val="both"/>
        <w:rPr>
          <w:rFonts w:ascii="Arial" w:hAnsi="Arial" w:cs="Arial"/>
          <w:b/>
        </w:rPr>
      </w:pPr>
    </w:p>
    <w:p w14:paraId="1ED918D5" w14:textId="77777777" w:rsidR="0082546E" w:rsidRDefault="0082546E" w:rsidP="00FB1031">
      <w:p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  <w:b/>
        </w:rPr>
        <w:t>ACCOUNTABLE TO:</w:t>
      </w:r>
      <w:r w:rsidRPr="008F1EDA">
        <w:rPr>
          <w:rFonts w:ascii="Arial" w:hAnsi="Arial" w:cs="Arial"/>
        </w:rPr>
        <w:t xml:space="preserve"> Imaging Manager</w:t>
      </w:r>
    </w:p>
    <w:p w14:paraId="2FDD1E95" w14:textId="1A274F27" w:rsidR="0041187D" w:rsidRPr="008F1EDA" w:rsidRDefault="0041187D" w:rsidP="00FB10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Daily interactions: Radiographer, Radiologists, Service Managers, Outpatient Manager, Business Development Team, Governance Team</w:t>
      </w:r>
    </w:p>
    <w:p w14:paraId="099A6432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</w:p>
    <w:p w14:paraId="03028A37" w14:textId="3D83ED41" w:rsidR="0082546E" w:rsidRDefault="0082546E" w:rsidP="00FB10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EDA">
        <w:rPr>
          <w:rFonts w:ascii="Arial" w:hAnsi="Arial" w:cs="Arial"/>
          <w:b/>
          <w:sz w:val="28"/>
          <w:szCs w:val="28"/>
        </w:rPr>
        <w:t>PURPOSE OF THE ROLE:</w:t>
      </w:r>
    </w:p>
    <w:p w14:paraId="093198DB" w14:textId="77777777" w:rsidR="00C70633" w:rsidRPr="008F1EDA" w:rsidRDefault="00C70633" w:rsidP="00FB10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37D0E5D" w14:textId="5545E705" w:rsidR="00402DB9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 xml:space="preserve">The </w:t>
      </w:r>
      <w:r w:rsidR="00364336">
        <w:rPr>
          <w:rFonts w:ascii="Arial" w:hAnsi="Arial" w:cs="Arial"/>
        </w:rPr>
        <w:t xml:space="preserve">Imaging Service Manager </w:t>
      </w:r>
      <w:r w:rsidRPr="008F1EDA">
        <w:rPr>
          <w:rFonts w:ascii="Arial" w:hAnsi="Arial" w:cs="Arial"/>
        </w:rPr>
        <w:t xml:space="preserve">is responsible for the smooth running of the Imaging Department, </w:t>
      </w:r>
      <w:r w:rsidR="00673350" w:rsidRPr="008F1EDA">
        <w:rPr>
          <w:rFonts w:ascii="Arial" w:hAnsi="Arial" w:cs="Arial"/>
        </w:rPr>
        <w:t>assisting and filling in</w:t>
      </w:r>
      <w:r w:rsidRPr="008F1EDA">
        <w:rPr>
          <w:rFonts w:ascii="Arial" w:hAnsi="Arial" w:cs="Arial"/>
        </w:rPr>
        <w:t xml:space="preserve"> for the</w:t>
      </w:r>
      <w:r w:rsidR="00402DB9">
        <w:rPr>
          <w:rFonts w:ascii="Arial" w:hAnsi="Arial" w:cs="Arial"/>
        </w:rPr>
        <w:t xml:space="preserve"> Imaging Manager when required, including managing and coaching the team to drive a quality imaging service in accordance with </w:t>
      </w:r>
      <w:r w:rsidR="00A238C7">
        <w:rPr>
          <w:rFonts w:ascii="Arial" w:hAnsi="Arial" w:cs="Arial"/>
        </w:rPr>
        <w:t xml:space="preserve">the department’s </w:t>
      </w:r>
      <w:r w:rsidR="00402DB9">
        <w:rPr>
          <w:rFonts w:ascii="Arial" w:hAnsi="Arial" w:cs="Arial"/>
        </w:rPr>
        <w:t>guidelines and processes.</w:t>
      </w:r>
    </w:p>
    <w:p w14:paraId="3F9CC9F9" w14:textId="77777777" w:rsidR="0082546E" w:rsidRPr="00D97154" w:rsidRDefault="0082546E" w:rsidP="00FB10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FD2B2C" w14:textId="75BC94E9" w:rsidR="0082546E" w:rsidRPr="00D97154" w:rsidRDefault="0082546E" w:rsidP="00FB10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97154">
        <w:rPr>
          <w:rFonts w:ascii="Arial" w:hAnsi="Arial" w:cs="Arial"/>
          <w:color w:val="000000" w:themeColor="text1"/>
        </w:rPr>
        <w:t xml:space="preserve">The </w:t>
      </w:r>
      <w:r w:rsidR="00364336">
        <w:rPr>
          <w:rFonts w:ascii="Arial" w:hAnsi="Arial" w:cs="Arial"/>
          <w:color w:val="000000" w:themeColor="text1"/>
        </w:rPr>
        <w:t xml:space="preserve">Imaging service manager </w:t>
      </w:r>
      <w:r w:rsidR="00C70633" w:rsidRPr="00D97154">
        <w:rPr>
          <w:rFonts w:ascii="Arial" w:hAnsi="Arial" w:cs="Arial"/>
          <w:color w:val="000000" w:themeColor="text1"/>
        </w:rPr>
        <w:t>will</w:t>
      </w:r>
      <w:r w:rsidRPr="00D97154">
        <w:rPr>
          <w:rFonts w:ascii="Arial" w:hAnsi="Arial" w:cs="Arial"/>
          <w:color w:val="000000" w:themeColor="text1"/>
        </w:rPr>
        <w:t xml:space="preserve"> be expected to have specialist knowledge, experience and skills in </w:t>
      </w:r>
      <w:r w:rsidR="00673350" w:rsidRPr="00D97154">
        <w:rPr>
          <w:rFonts w:ascii="Arial" w:hAnsi="Arial" w:cs="Arial"/>
          <w:color w:val="000000" w:themeColor="text1"/>
        </w:rPr>
        <w:t xml:space="preserve">all imaging modalities. They </w:t>
      </w:r>
      <w:r w:rsidRPr="00D97154">
        <w:rPr>
          <w:rFonts w:ascii="Arial" w:hAnsi="Arial" w:cs="Arial"/>
          <w:color w:val="000000" w:themeColor="text1"/>
        </w:rPr>
        <w:t>will</w:t>
      </w:r>
      <w:r w:rsidR="00673350" w:rsidRPr="00D97154">
        <w:rPr>
          <w:rFonts w:ascii="Arial" w:hAnsi="Arial" w:cs="Arial"/>
          <w:color w:val="000000" w:themeColor="text1"/>
        </w:rPr>
        <w:t xml:space="preserve"> </w:t>
      </w:r>
      <w:r w:rsidRPr="00D97154">
        <w:rPr>
          <w:rFonts w:ascii="Arial" w:hAnsi="Arial" w:cs="Arial"/>
          <w:color w:val="000000" w:themeColor="text1"/>
        </w:rPr>
        <w:t xml:space="preserve">be able to demonstrate sound knowledge of </w:t>
      </w:r>
      <w:r w:rsidR="0044264E" w:rsidRPr="00D97154">
        <w:rPr>
          <w:rFonts w:ascii="Arial" w:hAnsi="Arial" w:cs="Arial"/>
          <w:color w:val="000000" w:themeColor="text1"/>
        </w:rPr>
        <w:t>IRR17</w:t>
      </w:r>
      <w:r w:rsidR="00C70633" w:rsidRPr="00D97154">
        <w:rPr>
          <w:rFonts w:ascii="Arial" w:hAnsi="Arial" w:cs="Arial"/>
          <w:color w:val="000000" w:themeColor="text1"/>
        </w:rPr>
        <w:t xml:space="preserve"> and health</w:t>
      </w:r>
      <w:r w:rsidRPr="00D97154">
        <w:rPr>
          <w:rFonts w:ascii="Arial" w:hAnsi="Arial" w:cs="Arial"/>
          <w:color w:val="000000" w:themeColor="text1"/>
        </w:rPr>
        <w:t xml:space="preserve"> and safety</w:t>
      </w:r>
      <w:r w:rsidR="00C70633" w:rsidRPr="00D97154">
        <w:rPr>
          <w:rFonts w:ascii="Arial" w:hAnsi="Arial" w:cs="Arial"/>
          <w:color w:val="000000" w:themeColor="text1"/>
        </w:rPr>
        <w:t xml:space="preserve"> protocols</w:t>
      </w:r>
      <w:r w:rsidRPr="00D97154">
        <w:rPr>
          <w:rFonts w:ascii="Arial" w:hAnsi="Arial" w:cs="Arial"/>
          <w:color w:val="000000" w:themeColor="text1"/>
        </w:rPr>
        <w:t xml:space="preserve">. </w:t>
      </w:r>
      <w:r w:rsidR="00673350" w:rsidRPr="00D97154">
        <w:rPr>
          <w:rFonts w:ascii="Arial" w:hAnsi="Arial" w:cs="Arial"/>
          <w:color w:val="000000" w:themeColor="text1"/>
        </w:rPr>
        <w:t>They will be a</w:t>
      </w:r>
      <w:r w:rsidRPr="00D97154">
        <w:rPr>
          <w:rFonts w:ascii="Arial" w:hAnsi="Arial" w:cs="Arial"/>
          <w:color w:val="000000" w:themeColor="text1"/>
        </w:rPr>
        <w:t>ble to perform, and train /</w:t>
      </w:r>
      <w:r w:rsidR="00673350" w:rsidRPr="00D97154">
        <w:rPr>
          <w:rFonts w:ascii="Arial" w:hAnsi="Arial" w:cs="Arial"/>
          <w:color w:val="000000" w:themeColor="text1"/>
        </w:rPr>
        <w:t>monitor staff in</w:t>
      </w:r>
      <w:r w:rsidRPr="00D97154">
        <w:rPr>
          <w:rFonts w:ascii="Arial" w:hAnsi="Arial" w:cs="Arial"/>
          <w:color w:val="000000" w:themeColor="text1"/>
        </w:rPr>
        <w:t xml:space="preserve"> all aspects of the imaging protocols. </w:t>
      </w:r>
    </w:p>
    <w:p w14:paraId="5C3CB348" w14:textId="1FB6B018" w:rsidR="00A238C7" w:rsidRPr="00D97154" w:rsidRDefault="00A238C7" w:rsidP="00FB10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8E4184" w14:textId="4C8CD0C9" w:rsidR="00A238C7" w:rsidRPr="008F1EDA" w:rsidRDefault="00A238C7" w:rsidP="00FB1031">
      <w:pPr>
        <w:spacing w:after="0" w:line="240" w:lineRule="auto"/>
        <w:jc w:val="both"/>
        <w:rPr>
          <w:rFonts w:ascii="Arial" w:hAnsi="Arial" w:cs="Arial"/>
        </w:rPr>
      </w:pPr>
      <w:r w:rsidRPr="00D97154">
        <w:rPr>
          <w:rFonts w:ascii="Arial" w:hAnsi="Arial" w:cs="Arial"/>
          <w:color w:val="000000" w:themeColor="text1"/>
        </w:rPr>
        <w:t xml:space="preserve">The </w:t>
      </w:r>
      <w:r w:rsidR="00364336">
        <w:rPr>
          <w:rFonts w:ascii="Arial" w:hAnsi="Arial" w:cs="Arial"/>
          <w:color w:val="000000" w:themeColor="text1"/>
        </w:rPr>
        <w:t xml:space="preserve">Imaging Service Manager </w:t>
      </w:r>
      <w:r w:rsidRPr="00D97154">
        <w:rPr>
          <w:rFonts w:ascii="Arial" w:hAnsi="Arial" w:cs="Arial"/>
          <w:color w:val="000000" w:themeColor="text1"/>
        </w:rPr>
        <w:t>will assist the Imaging manager</w:t>
      </w:r>
      <w:r w:rsidR="00364336">
        <w:rPr>
          <w:rFonts w:ascii="Arial" w:hAnsi="Arial" w:cs="Arial"/>
          <w:color w:val="000000" w:themeColor="text1"/>
        </w:rPr>
        <w:t xml:space="preserve"> and the MRI and CT </w:t>
      </w:r>
      <w:r w:rsidR="00FB1031">
        <w:rPr>
          <w:rFonts w:ascii="Arial" w:hAnsi="Arial" w:cs="Arial"/>
          <w:color w:val="000000" w:themeColor="text1"/>
        </w:rPr>
        <w:t xml:space="preserve">Superintendents </w:t>
      </w:r>
      <w:r w:rsidR="00FB1031" w:rsidRPr="00D97154">
        <w:rPr>
          <w:rFonts w:ascii="Arial" w:hAnsi="Arial" w:cs="Arial"/>
          <w:color w:val="000000" w:themeColor="text1"/>
        </w:rPr>
        <w:t>where</w:t>
      </w:r>
      <w:r w:rsidRPr="00D97154">
        <w:rPr>
          <w:rFonts w:ascii="Arial" w:hAnsi="Arial" w:cs="Arial"/>
          <w:color w:val="000000" w:themeColor="text1"/>
        </w:rPr>
        <w:t xml:space="preserve"> needed, on processes for new strategies and projects.  They will help in applying and making operational new and existing quality strategies to new projects</w:t>
      </w:r>
      <w:r w:rsidR="00364336">
        <w:rPr>
          <w:rFonts w:ascii="Arial" w:hAnsi="Arial" w:cs="Arial"/>
          <w:color w:val="000000" w:themeColor="text1"/>
        </w:rPr>
        <w:t xml:space="preserve"> as well as working with </w:t>
      </w:r>
      <w:r w:rsidR="00FB1031">
        <w:rPr>
          <w:rFonts w:ascii="Arial" w:hAnsi="Arial" w:cs="Arial"/>
          <w:color w:val="000000" w:themeColor="text1"/>
        </w:rPr>
        <w:t>the business</w:t>
      </w:r>
      <w:r w:rsidR="00364336">
        <w:rPr>
          <w:rFonts w:ascii="Arial" w:hAnsi="Arial" w:cs="Arial"/>
          <w:color w:val="000000" w:themeColor="text1"/>
        </w:rPr>
        <w:t xml:space="preserve"> development and service managers on new projects to ensure a high clinical quality, and safe decisions are </w:t>
      </w:r>
      <w:proofErr w:type="gramStart"/>
      <w:r w:rsidR="00364336">
        <w:rPr>
          <w:rFonts w:ascii="Arial" w:hAnsi="Arial" w:cs="Arial"/>
          <w:color w:val="000000" w:themeColor="text1"/>
        </w:rPr>
        <w:t xml:space="preserve">made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14:paraId="176E2F66" w14:textId="77777777" w:rsidR="0082546E" w:rsidRPr="008F1EDA" w:rsidRDefault="0082546E" w:rsidP="00FB1031">
      <w:pPr>
        <w:pStyle w:val="Heading2"/>
        <w:jc w:val="both"/>
      </w:pPr>
    </w:p>
    <w:p w14:paraId="791D0BA2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EDA">
        <w:rPr>
          <w:rFonts w:ascii="Arial" w:hAnsi="Arial" w:cs="Arial"/>
          <w:b/>
          <w:sz w:val="28"/>
          <w:szCs w:val="28"/>
        </w:rPr>
        <w:t>PRINCIPAL DUTIES AND RESPONSIBILITIES</w:t>
      </w:r>
    </w:p>
    <w:p w14:paraId="6A542CCD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D3F32CC" w14:textId="77777777" w:rsidR="00364336" w:rsidRDefault="00673350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 xml:space="preserve">Day-to-day operational </w:t>
      </w:r>
      <w:r w:rsidR="00873D7D" w:rsidRPr="008F1EDA">
        <w:rPr>
          <w:rFonts w:ascii="Arial" w:hAnsi="Arial" w:cs="Arial"/>
        </w:rPr>
        <w:t>management of the I</w:t>
      </w:r>
      <w:r w:rsidR="0082546E" w:rsidRPr="008F1EDA">
        <w:rPr>
          <w:rFonts w:ascii="Arial" w:hAnsi="Arial" w:cs="Arial"/>
        </w:rPr>
        <w:t>maging service</w:t>
      </w:r>
    </w:p>
    <w:p w14:paraId="553AF6C7" w14:textId="27D11762" w:rsidR="00364336" w:rsidRDefault="00364336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Clinical </w:t>
      </w:r>
      <w:r w:rsidR="00FB1031">
        <w:rPr>
          <w:rFonts w:ascii="Arial" w:hAnsi="Arial" w:cs="Arial"/>
        </w:rPr>
        <w:t>involvement</w:t>
      </w:r>
      <w:r>
        <w:rPr>
          <w:rFonts w:ascii="Arial" w:hAnsi="Arial" w:cs="Arial"/>
        </w:rPr>
        <w:t xml:space="preserve"> with the team</w:t>
      </w:r>
    </w:p>
    <w:p w14:paraId="77B310F9" w14:textId="77777777" w:rsidR="00364336" w:rsidRDefault="00364336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Manager the imaging administration team </w:t>
      </w:r>
    </w:p>
    <w:p w14:paraId="697E3E74" w14:textId="0ABFAD7F" w:rsidR="00873D7D" w:rsidRPr="00C70633" w:rsidRDefault="00364336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smooth running of the IEP service, working with the PACs manager and PACs administrator, </w:t>
      </w:r>
      <w:r w:rsidR="0082546E" w:rsidRPr="008F1EDA">
        <w:rPr>
          <w:rFonts w:ascii="Arial" w:hAnsi="Arial" w:cs="Arial"/>
        </w:rPr>
        <w:t xml:space="preserve"> </w:t>
      </w:r>
    </w:p>
    <w:p w14:paraId="2B2EC953" w14:textId="3088481B" w:rsidR="0082546E" w:rsidRPr="008F1EDA" w:rsidRDefault="00D472EE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Contribute</w:t>
      </w:r>
      <w:r w:rsidR="00873D7D" w:rsidRPr="008F1EDA">
        <w:rPr>
          <w:rFonts w:ascii="Arial" w:hAnsi="Arial" w:cs="Arial"/>
        </w:rPr>
        <w:t xml:space="preserve"> to and</w:t>
      </w:r>
      <w:r w:rsidRPr="008F1EDA">
        <w:rPr>
          <w:rFonts w:ascii="Arial" w:hAnsi="Arial" w:cs="Arial"/>
        </w:rPr>
        <w:t xml:space="preserve"> maintain</w:t>
      </w:r>
      <w:r w:rsidR="00D97154">
        <w:rPr>
          <w:rFonts w:ascii="Arial" w:hAnsi="Arial" w:cs="Arial"/>
        </w:rPr>
        <w:t xml:space="preserve"> </w:t>
      </w:r>
      <w:r w:rsidR="00873D7D" w:rsidRPr="008F1EDA">
        <w:rPr>
          <w:rFonts w:ascii="Arial" w:hAnsi="Arial" w:cs="Arial"/>
        </w:rPr>
        <w:t xml:space="preserve"> </w:t>
      </w:r>
      <w:r w:rsidR="0044264E">
        <w:rPr>
          <w:rFonts w:ascii="Arial" w:hAnsi="Arial" w:cs="Arial"/>
        </w:rPr>
        <w:t xml:space="preserve">up-to-date and relevant </w:t>
      </w:r>
      <w:r w:rsidR="00873D7D" w:rsidRPr="008F1EDA">
        <w:rPr>
          <w:rFonts w:ascii="Arial" w:hAnsi="Arial" w:cs="Arial"/>
        </w:rPr>
        <w:t>protocols and SOPs</w:t>
      </w:r>
      <w:r w:rsidR="0044264E">
        <w:rPr>
          <w:rFonts w:ascii="Arial" w:hAnsi="Arial" w:cs="Arial"/>
        </w:rPr>
        <w:t xml:space="preserve"> for the department</w:t>
      </w:r>
      <w:r w:rsidR="00364336">
        <w:rPr>
          <w:rFonts w:ascii="Arial" w:hAnsi="Arial" w:cs="Arial"/>
        </w:rPr>
        <w:t xml:space="preserve"> with the Superintendents</w:t>
      </w:r>
    </w:p>
    <w:p w14:paraId="3CEE3F2F" w14:textId="23874704" w:rsidR="00673350" w:rsidRPr="008F1EDA" w:rsidRDefault="0082546E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 xml:space="preserve">Contribute to the development of strategy for the </w:t>
      </w:r>
      <w:r w:rsidR="00873D7D" w:rsidRPr="008F1EDA">
        <w:rPr>
          <w:rFonts w:ascii="Arial" w:hAnsi="Arial" w:cs="Arial"/>
        </w:rPr>
        <w:t>Imaging Department</w:t>
      </w:r>
    </w:p>
    <w:p w14:paraId="1AFAB33C" w14:textId="6BBACF68" w:rsidR="0082546E" w:rsidRPr="008F1EDA" w:rsidRDefault="0082546E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 xml:space="preserve">Maintain a high level of </w:t>
      </w:r>
      <w:r w:rsidR="0044264E">
        <w:rPr>
          <w:rFonts w:ascii="Arial" w:hAnsi="Arial" w:cs="Arial"/>
        </w:rPr>
        <w:t xml:space="preserve">quality </w:t>
      </w:r>
      <w:r w:rsidRPr="008F1EDA">
        <w:rPr>
          <w:rFonts w:ascii="Arial" w:hAnsi="Arial" w:cs="Arial"/>
        </w:rPr>
        <w:t>clinica</w:t>
      </w:r>
      <w:r w:rsidR="00673350" w:rsidRPr="008F1EDA">
        <w:rPr>
          <w:rFonts w:ascii="Arial" w:hAnsi="Arial" w:cs="Arial"/>
        </w:rPr>
        <w:t xml:space="preserve">l practice </w:t>
      </w:r>
      <w:r w:rsidR="0044264E">
        <w:rPr>
          <w:rFonts w:ascii="Arial" w:hAnsi="Arial" w:cs="Arial"/>
        </w:rPr>
        <w:t xml:space="preserve">within </w:t>
      </w:r>
      <w:r w:rsidR="00673350" w:rsidRPr="008F1EDA">
        <w:rPr>
          <w:rFonts w:ascii="Arial" w:hAnsi="Arial" w:cs="Arial"/>
        </w:rPr>
        <w:t>the team</w:t>
      </w:r>
    </w:p>
    <w:p w14:paraId="1EBAD160" w14:textId="78B3B44D" w:rsidR="0082546E" w:rsidRDefault="00C70633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Identify</w:t>
      </w:r>
      <w:r w:rsidR="00873D7D" w:rsidRPr="008F1EDA">
        <w:rPr>
          <w:rFonts w:ascii="Arial" w:hAnsi="Arial" w:cs="Arial"/>
        </w:rPr>
        <w:t xml:space="preserve"> areas for improvement</w:t>
      </w:r>
      <w:r w:rsidR="0082546E" w:rsidRPr="008F1EDA">
        <w:rPr>
          <w:rFonts w:ascii="Arial" w:hAnsi="Arial" w:cs="Arial"/>
        </w:rPr>
        <w:t xml:space="preserve"> </w:t>
      </w:r>
      <w:r w:rsidR="00873D7D" w:rsidRPr="008F1EDA">
        <w:rPr>
          <w:rFonts w:ascii="Arial" w:hAnsi="Arial" w:cs="Arial"/>
        </w:rPr>
        <w:t xml:space="preserve">to achieve </w:t>
      </w:r>
      <w:r w:rsidR="0082546E" w:rsidRPr="008F1EDA">
        <w:rPr>
          <w:rFonts w:ascii="Arial" w:hAnsi="Arial" w:cs="Arial"/>
        </w:rPr>
        <w:t>a consistent high quality service</w:t>
      </w:r>
    </w:p>
    <w:p w14:paraId="7340A9AD" w14:textId="77777777" w:rsidR="00364336" w:rsidRPr="00D97154" w:rsidRDefault="00364336" w:rsidP="00FB1031">
      <w:pPr>
        <w:pStyle w:val="NoSpacing"/>
        <w:numPr>
          <w:ilvl w:val="0"/>
          <w:numId w:val="1"/>
        </w:numPr>
        <w:jc w:val="both"/>
      </w:pPr>
      <w:r w:rsidRPr="008F1EDA">
        <w:t>Understand Care Quality Commission regulations and disseminate education to other staff</w:t>
      </w:r>
    </w:p>
    <w:p w14:paraId="1CD6B093" w14:textId="77777777" w:rsidR="00364336" w:rsidRPr="008F1EDA" w:rsidRDefault="00364336" w:rsidP="00FB103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5D46890" w14:textId="4DD0A02D" w:rsidR="0044264E" w:rsidRDefault="0044264E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Investigate and respond to </w:t>
      </w:r>
      <w:proofErr w:type="spellStart"/>
      <w:r>
        <w:rPr>
          <w:rFonts w:ascii="Arial" w:hAnsi="Arial" w:cs="Arial"/>
        </w:rPr>
        <w:t>Datix</w:t>
      </w:r>
      <w:proofErr w:type="spellEnd"/>
      <w:r>
        <w:rPr>
          <w:rFonts w:ascii="Arial" w:hAnsi="Arial" w:cs="Arial"/>
        </w:rPr>
        <w:t xml:space="preserve"> incidents as required</w:t>
      </w:r>
    </w:p>
    <w:p w14:paraId="12BA4D7C" w14:textId="13FFB545" w:rsidR="00364336" w:rsidRDefault="00364336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 the governance team to ensure new procedures are introduced safely.</w:t>
      </w:r>
    </w:p>
    <w:p w14:paraId="7FE6C7F1" w14:textId="00E8703C" w:rsidR="0044264E" w:rsidRPr="008F1EDA" w:rsidRDefault="0044264E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Support </w:t>
      </w:r>
      <w:r w:rsidR="00FB03A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Imaging</w:t>
      </w:r>
      <w:r w:rsidR="00FB03A3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with investigation and response to patient complaints as required</w:t>
      </w:r>
    </w:p>
    <w:p w14:paraId="78D97B34" w14:textId="77777777" w:rsidR="0082546E" w:rsidRPr="008F1EDA" w:rsidRDefault="00873D7D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Support and participate in CPD activities</w:t>
      </w:r>
    </w:p>
    <w:p w14:paraId="3F22BE89" w14:textId="77777777" w:rsidR="00873D7D" w:rsidRDefault="00873D7D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Act as a mentor for new radiography staff</w:t>
      </w:r>
    </w:p>
    <w:p w14:paraId="3C1C1EE1" w14:textId="3A9C5CA3" w:rsidR="00FB03A3" w:rsidRPr="008F1EDA" w:rsidRDefault="00FB03A3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 as a role model for all imaging staff</w:t>
      </w:r>
    </w:p>
    <w:p w14:paraId="32F46357" w14:textId="41C0EE50" w:rsidR="00D472EE" w:rsidRDefault="0044264E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Oversee </w:t>
      </w:r>
      <w:r w:rsidR="00D472EE" w:rsidRPr="008F1EDA">
        <w:rPr>
          <w:rFonts w:ascii="Arial" w:hAnsi="Arial" w:cs="Arial"/>
        </w:rPr>
        <w:t>monthly departmental audits</w:t>
      </w:r>
      <w:r w:rsidR="00C70633">
        <w:rPr>
          <w:rFonts w:ascii="Arial" w:hAnsi="Arial" w:cs="Arial"/>
        </w:rPr>
        <w:t xml:space="preserve"> and delegate when necessary</w:t>
      </w:r>
      <w:r w:rsidR="00D472EE" w:rsidRPr="008F1EDA">
        <w:rPr>
          <w:rFonts w:ascii="Arial" w:hAnsi="Arial" w:cs="Arial"/>
        </w:rPr>
        <w:t xml:space="preserve"> </w:t>
      </w:r>
    </w:p>
    <w:p w14:paraId="6C1909E9" w14:textId="4BF4EEC7" w:rsidR="00C70633" w:rsidRDefault="00402DB9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 and assist new team members</w:t>
      </w:r>
      <w:r w:rsidR="00364336">
        <w:rPr>
          <w:rFonts w:ascii="Arial" w:hAnsi="Arial" w:cs="Arial"/>
        </w:rPr>
        <w:t xml:space="preserve"> in collaboration with the superintendents</w:t>
      </w:r>
    </w:p>
    <w:p w14:paraId="1178377A" w14:textId="4CE3DAC3" w:rsidR="00364336" w:rsidRDefault="00364336" w:rsidP="00FB103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Induction of new staff</w:t>
      </w:r>
    </w:p>
    <w:p w14:paraId="3E48502E" w14:textId="1962F63E" w:rsidR="00C70633" w:rsidRDefault="005419C1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="00D97154">
        <w:rPr>
          <w:rFonts w:ascii="Arial" w:hAnsi="Arial" w:cs="Arial"/>
        </w:rPr>
        <w:t xml:space="preserve">ing </w:t>
      </w:r>
      <w:r w:rsidR="00C70633">
        <w:rPr>
          <w:rFonts w:ascii="Arial" w:hAnsi="Arial" w:cs="Arial"/>
        </w:rPr>
        <w:t>of the roles of the RPS and their duties.</w:t>
      </w:r>
    </w:p>
    <w:p w14:paraId="1B9AABF0" w14:textId="4E813159" w:rsidR="00FB03A3" w:rsidRDefault="00FB03A3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 and actively contribute to a departmental continual improvement programme</w:t>
      </w:r>
    </w:p>
    <w:p w14:paraId="2F2BDC94" w14:textId="4E5BC336" w:rsidR="00FB03A3" w:rsidRDefault="00FB03A3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Play </w:t>
      </w:r>
      <w:r w:rsidR="0061734B">
        <w:rPr>
          <w:rFonts w:ascii="Arial" w:hAnsi="Arial" w:cs="Arial"/>
        </w:rPr>
        <w:t>an active part in the</w:t>
      </w:r>
      <w:r w:rsidR="00C70633" w:rsidRPr="0061734B">
        <w:rPr>
          <w:rFonts w:ascii="Arial" w:hAnsi="Arial" w:cs="Arial"/>
        </w:rPr>
        <w:t xml:space="preserve"> clinical team and part-take in the Mon</w:t>
      </w:r>
      <w:r w:rsidR="0061734B">
        <w:rPr>
          <w:rFonts w:ascii="Arial" w:hAnsi="Arial" w:cs="Arial"/>
        </w:rPr>
        <w:t>day</w:t>
      </w:r>
      <w:r w:rsidR="00C70633" w:rsidRPr="0061734B">
        <w:rPr>
          <w:rFonts w:ascii="Arial" w:hAnsi="Arial" w:cs="Arial"/>
        </w:rPr>
        <w:t xml:space="preserve">-Friday </w:t>
      </w:r>
      <w:r w:rsidR="0061734B" w:rsidRPr="0061734B">
        <w:rPr>
          <w:rFonts w:ascii="Arial" w:hAnsi="Arial" w:cs="Arial"/>
        </w:rPr>
        <w:t>rota</w:t>
      </w:r>
      <w:r w:rsidR="00A238C7">
        <w:rPr>
          <w:rFonts w:ascii="Arial" w:hAnsi="Arial" w:cs="Arial"/>
        </w:rPr>
        <w:t xml:space="preserve"> with the addition or protected time to carry out non-clinical duties.</w:t>
      </w:r>
    </w:p>
    <w:p w14:paraId="0A0A1C25" w14:textId="77777777" w:rsidR="00FB03A3" w:rsidRDefault="00FB03A3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Deputise for the Imaging manager when required</w:t>
      </w:r>
    </w:p>
    <w:p w14:paraId="7EADE3C0" w14:textId="61134A74" w:rsidR="00FB03A3" w:rsidRDefault="00FB03A3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 to clinical queries from referrers when required</w:t>
      </w:r>
    </w:p>
    <w:p w14:paraId="4D4EFDFF" w14:textId="480382FC" w:rsidR="00FB03A3" w:rsidRDefault="00FB03A3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the Imaging manager with workforce and resource planning </w:t>
      </w:r>
    </w:p>
    <w:p w14:paraId="71144768" w14:textId="6D42F2B4" w:rsidR="0041187D" w:rsidRPr="0061734B" w:rsidRDefault="0041187D" w:rsidP="00FB10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p w14:paraId="13EE7E98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</w:p>
    <w:p w14:paraId="3F7B4617" w14:textId="77777777" w:rsidR="0082546E" w:rsidRPr="008F1EDA" w:rsidRDefault="0082546E" w:rsidP="00FB1031">
      <w:pPr>
        <w:pStyle w:val="Heading2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S</w:t>
      </w:r>
      <w:r w:rsidR="00873D7D" w:rsidRPr="008F1EDA">
        <w:rPr>
          <w:rFonts w:ascii="Arial" w:hAnsi="Arial" w:cs="Arial"/>
        </w:rPr>
        <w:t>KILLS &amp; EXPERIENCE</w:t>
      </w:r>
    </w:p>
    <w:p w14:paraId="6EF98AC2" w14:textId="7D01CF23" w:rsidR="0082546E" w:rsidRPr="0061734B" w:rsidRDefault="0082546E" w:rsidP="00FB10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HCPC registratio</w:t>
      </w:r>
      <w:r w:rsidR="0061734B">
        <w:rPr>
          <w:rFonts w:ascii="Arial" w:hAnsi="Arial" w:cs="Arial"/>
        </w:rPr>
        <w:t>n</w:t>
      </w:r>
    </w:p>
    <w:p w14:paraId="764D1DBF" w14:textId="0367A171" w:rsidR="0082546E" w:rsidRPr="008F1EDA" w:rsidRDefault="0082546E" w:rsidP="00FB10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Extensive experience in</w:t>
      </w:r>
      <w:r w:rsidR="0061734B">
        <w:rPr>
          <w:rFonts w:ascii="Arial" w:hAnsi="Arial" w:cs="Arial"/>
        </w:rPr>
        <w:t xml:space="preserve"> MRI,</w:t>
      </w:r>
      <w:r w:rsidRPr="008F1EDA">
        <w:rPr>
          <w:rFonts w:ascii="Arial" w:hAnsi="Arial" w:cs="Arial"/>
        </w:rPr>
        <w:t xml:space="preserve"> x-ray</w:t>
      </w:r>
      <w:r w:rsidR="008F1EDA" w:rsidRPr="008F1EDA">
        <w:rPr>
          <w:rFonts w:ascii="Arial" w:hAnsi="Arial" w:cs="Arial"/>
        </w:rPr>
        <w:t xml:space="preserve"> and CT</w:t>
      </w:r>
    </w:p>
    <w:p w14:paraId="077B3089" w14:textId="77777777" w:rsidR="0082546E" w:rsidRPr="008F1EDA" w:rsidRDefault="008F1EDA" w:rsidP="00FB10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2546E" w:rsidRPr="008F1EDA">
        <w:rPr>
          <w:rFonts w:ascii="Arial" w:hAnsi="Arial" w:cs="Arial"/>
        </w:rPr>
        <w:t>upervisory/management experience</w:t>
      </w:r>
      <w:r>
        <w:rPr>
          <w:rFonts w:ascii="Arial" w:hAnsi="Arial" w:cs="Arial"/>
        </w:rPr>
        <w:t xml:space="preserve"> desirable</w:t>
      </w:r>
    </w:p>
    <w:p w14:paraId="21458246" w14:textId="672399CE" w:rsidR="0082546E" w:rsidRPr="007349A8" w:rsidRDefault="00402DB9" w:rsidP="00FB10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experience in a management role and/or leading a team</w:t>
      </w:r>
    </w:p>
    <w:p w14:paraId="02A374CD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</w:p>
    <w:p w14:paraId="53C486E2" w14:textId="77777777" w:rsidR="0082546E" w:rsidRPr="008F1EDA" w:rsidRDefault="0082546E" w:rsidP="00FB1031">
      <w:pPr>
        <w:pStyle w:val="Heading2"/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PERSON SPECIFICATION</w:t>
      </w:r>
    </w:p>
    <w:p w14:paraId="35775E9A" w14:textId="77777777" w:rsidR="0082546E" w:rsidRPr="008F1EDA" w:rsidRDefault="0082546E" w:rsidP="00FB1031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</w:p>
    <w:p w14:paraId="3F7503E6" w14:textId="4E5C1EFE" w:rsidR="0082546E" w:rsidRPr="008F1EDA" w:rsidRDefault="0082546E" w:rsidP="00FB1031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r w:rsidRPr="008F1EDA">
        <w:rPr>
          <w:rFonts w:ascii="Arial" w:hAnsi="Arial" w:cs="Arial"/>
        </w:rPr>
        <w:t>You</w:t>
      </w:r>
      <w:r w:rsidR="00A238C7">
        <w:rPr>
          <w:rFonts w:ascii="Arial" w:hAnsi="Arial" w:cs="Arial"/>
        </w:rPr>
        <w:t xml:space="preserve"> will </w:t>
      </w:r>
      <w:r w:rsidRPr="008F1EDA">
        <w:rPr>
          <w:rFonts w:ascii="Arial" w:hAnsi="Arial" w:cs="Arial"/>
        </w:rPr>
        <w:t xml:space="preserve">be a strong leader, with the ability to work autonomously, taking ongoing responsibility for the management of an outstanding, world-class service. As a strong people manager, you will be able to </w:t>
      </w:r>
      <w:r w:rsidR="008F1EDA" w:rsidRPr="008F1EDA">
        <w:rPr>
          <w:rFonts w:ascii="Arial" w:hAnsi="Arial" w:cs="Arial"/>
        </w:rPr>
        <w:t>instil</w:t>
      </w:r>
      <w:r w:rsidRPr="008F1EDA">
        <w:rPr>
          <w:rFonts w:ascii="Arial" w:hAnsi="Arial" w:cs="Arial"/>
        </w:rPr>
        <w:t xml:space="preserve"> a real patient-centric culture throughout </w:t>
      </w:r>
      <w:r w:rsidR="008F1EDA" w:rsidRPr="008F1EDA">
        <w:rPr>
          <w:rFonts w:ascii="Arial" w:hAnsi="Arial" w:cs="Arial"/>
        </w:rPr>
        <w:t>the</w:t>
      </w:r>
      <w:r w:rsidRPr="008F1EDA">
        <w:rPr>
          <w:rFonts w:ascii="Arial" w:hAnsi="Arial" w:cs="Arial"/>
        </w:rPr>
        <w:t xml:space="preserve"> team to </w:t>
      </w:r>
      <w:r w:rsidR="008F1EDA" w:rsidRPr="008F1EDA">
        <w:rPr>
          <w:rFonts w:ascii="Arial" w:hAnsi="Arial" w:cs="Arial"/>
        </w:rPr>
        <w:t>help create</w:t>
      </w:r>
      <w:r w:rsidRPr="008F1EDA">
        <w:rPr>
          <w:rFonts w:ascii="Arial" w:hAnsi="Arial" w:cs="Arial"/>
        </w:rPr>
        <w:t xml:space="preserve"> </w:t>
      </w:r>
      <w:r w:rsidR="008F1EDA" w:rsidRPr="008F1EDA">
        <w:rPr>
          <w:rFonts w:ascii="Arial" w:hAnsi="Arial" w:cs="Arial"/>
        </w:rPr>
        <w:t xml:space="preserve">a great experience for </w:t>
      </w:r>
      <w:r w:rsidRPr="008F1EDA">
        <w:rPr>
          <w:rFonts w:ascii="Arial" w:hAnsi="Arial" w:cs="Arial"/>
        </w:rPr>
        <w:t xml:space="preserve">everyone who comes to </w:t>
      </w:r>
      <w:r w:rsidR="0061734B">
        <w:rPr>
          <w:rFonts w:ascii="Arial" w:hAnsi="Arial" w:cs="Arial"/>
        </w:rPr>
        <w:t>the</w:t>
      </w:r>
      <w:r w:rsidR="00673350" w:rsidRPr="008F1EDA">
        <w:rPr>
          <w:rFonts w:ascii="Arial" w:hAnsi="Arial" w:cs="Arial"/>
        </w:rPr>
        <w:t xml:space="preserve"> department</w:t>
      </w:r>
      <w:r w:rsidRPr="008F1EDA">
        <w:rPr>
          <w:rFonts w:ascii="Arial" w:hAnsi="Arial" w:cs="Arial"/>
        </w:rPr>
        <w:t>.</w:t>
      </w:r>
      <w:r w:rsidR="00A238C7">
        <w:rPr>
          <w:rFonts w:ascii="Arial" w:hAnsi="Arial" w:cs="Arial"/>
        </w:rPr>
        <w:t xml:space="preserve">  Quality will be a big part of your responsibility, with the aim to </w:t>
      </w:r>
      <w:r w:rsidR="007349A8">
        <w:rPr>
          <w:rFonts w:ascii="Arial" w:hAnsi="Arial" w:cs="Arial"/>
        </w:rPr>
        <w:t>improve this and maintain it through every aspect of the department.</w:t>
      </w:r>
    </w:p>
    <w:p w14:paraId="0723731D" w14:textId="77777777" w:rsidR="0082546E" w:rsidRPr="008F1EDA" w:rsidRDefault="0082546E" w:rsidP="00FB1031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</w:p>
    <w:p w14:paraId="7603C9DE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  <w:b/>
        </w:rPr>
      </w:pPr>
      <w:r w:rsidRPr="008F1EDA">
        <w:rPr>
          <w:rFonts w:ascii="Arial" w:hAnsi="Arial" w:cs="Arial"/>
          <w:b/>
        </w:rPr>
        <w:t>ESSENTIAL</w:t>
      </w:r>
    </w:p>
    <w:p w14:paraId="01D8AEFC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BSc or Diploma in Radiography</w:t>
      </w:r>
    </w:p>
    <w:p w14:paraId="2A7365F1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State Registration with the Health Care Professions Council (HPC)</w:t>
      </w:r>
    </w:p>
    <w:p w14:paraId="1FCF4C1E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Participate in and provide support for CPD  </w:t>
      </w:r>
    </w:p>
    <w:p w14:paraId="609473D3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Detailed knowledge of MRI safety aspects</w:t>
      </w:r>
    </w:p>
    <w:p w14:paraId="52B9E656" w14:textId="0729E9D6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Extensive </w:t>
      </w:r>
      <w:r w:rsidR="007349A8">
        <w:rPr>
          <w:rFonts w:ascii="Arial" w:hAnsi="Arial" w:cs="Arial"/>
        </w:rPr>
        <w:t xml:space="preserve">diagnostic imaging </w:t>
      </w:r>
      <w:r w:rsidRPr="0061734B">
        <w:rPr>
          <w:rFonts w:ascii="Arial" w:hAnsi="Arial" w:cs="Arial"/>
        </w:rPr>
        <w:t xml:space="preserve">experience in a wide range of examinations. </w:t>
      </w:r>
    </w:p>
    <w:bookmarkEnd w:id="0"/>
    <w:p w14:paraId="747B45CC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Experience of quality assurance for imagin</w:t>
      </w:r>
      <w:r w:rsidR="0061734B" w:rsidRPr="0061734B">
        <w:rPr>
          <w:rFonts w:ascii="Arial" w:hAnsi="Arial" w:cs="Arial"/>
        </w:rPr>
        <w:t>g</w:t>
      </w:r>
    </w:p>
    <w:p w14:paraId="3AEDE0EA" w14:textId="77777777" w:rsidR="0061734B" w:rsidRDefault="0061734B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E</w:t>
      </w:r>
      <w:r w:rsidR="0082546E" w:rsidRPr="0061734B">
        <w:rPr>
          <w:rFonts w:ascii="Arial" w:hAnsi="Arial" w:cs="Arial"/>
        </w:rPr>
        <w:t>xperience of training and mentoring radiographers</w:t>
      </w:r>
    </w:p>
    <w:p w14:paraId="0D96FA97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Good communication skills</w:t>
      </w:r>
    </w:p>
    <w:p w14:paraId="56629AE0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Ability to work without supervision</w:t>
      </w:r>
    </w:p>
    <w:p w14:paraId="11BE1558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>Knowledge of IR(ME)R</w:t>
      </w:r>
    </w:p>
    <w:p w14:paraId="62AAC3F5" w14:textId="277EF04C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Knowledge of Health and Safety </w:t>
      </w:r>
      <w:r w:rsidR="007349A8">
        <w:rPr>
          <w:rFonts w:ascii="Arial" w:hAnsi="Arial" w:cs="Arial"/>
        </w:rPr>
        <w:t>processes</w:t>
      </w:r>
    </w:p>
    <w:p w14:paraId="7A9D2261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Willingness and ability to adopt new knowledge </w:t>
      </w:r>
      <w:r w:rsidR="0061734B" w:rsidRPr="0061734B">
        <w:rPr>
          <w:rFonts w:ascii="Arial" w:hAnsi="Arial" w:cs="Arial"/>
        </w:rPr>
        <w:t xml:space="preserve">and strategic experience. </w:t>
      </w:r>
    </w:p>
    <w:p w14:paraId="0D579DD3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 Excellent interpersonal skills</w:t>
      </w:r>
    </w:p>
    <w:p w14:paraId="3A9D4125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 High professional standard</w:t>
      </w:r>
      <w:r w:rsidR="0061734B">
        <w:rPr>
          <w:rFonts w:ascii="Arial" w:hAnsi="Arial" w:cs="Arial"/>
        </w:rPr>
        <w:t>s</w:t>
      </w:r>
    </w:p>
    <w:p w14:paraId="219AA55E" w14:textId="4BD56C66" w:rsidR="0061734B" w:rsidRDefault="007349A8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2546E" w:rsidRPr="0061734B">
        <w:rPr>
          <w:rFonts w:ascii="Arial" w:hAnsi="Arial" w:cs="Arial"/>
        </w:rPr>
        <w:t>Remain calm under pressure</w:t>
      </w:r>
    </w:p>
    <w:p w14:paraId="73F400B5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 Ability and willingness to foster good working relationships</w:t>
      </w:r>
    </w:p>
    <w:p w14:paraId="72C14059" w14:textId="77777777" w:rsid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 Highly motivated and able to motivate others</w:t>
      </w:r>
    </w:p>
    <w:p w14:paraId="6EED0C5B" w14:textId="55AC6842" w:rsidR="0061734B" w:rsidRDefault="007349A8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546E" w:rsidRPr="0061734B">
        <w:rPr>
          <w:rFonts w:ascii="Arial" w:hAnsi="Arial" w:cs="Arial"/>
        </w:rPr>
        <w:t>Committed to quality improvemen</w:t>
      </w:r>
      <w:r w:rsidR="0061734B">
        <w:rPr>
          <w:rFonts w:ascii="Arial" w:hAnsi="Arial" w:cs="Arial"/>
        </w:rPr>
        <w:t>t</w:t>
      </w:r>
    </w:p>
    <w:p w14:paraId="18B8F434" w14:textId="36B5939F" w:rsidR="0082546E" w:rsidRPr="0061734B" w:rsidRDefault="0082546E" w:rsidP="00FB10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1734B">
        <w:rPr>
          <w:rFonts w:ascii="Arial" w:hAnsi="Arial" w:cs="Arial"/>
        </w:rPr>
        <w:t xml:space="preserve"> Ability to identify personal development needs</w:t>
      </w:r>
    </w:p>
    <w:p w14:paraId="0A7D1BED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</w:p>
    <w:p w14:paraId="7CA51A98" w14:textId="77777777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  <w:b/>
        </w:rPr>
      </w:pPr>
      <w:r w:rsidRPr="008F1EDA">
        <w:rPr>
          <w:rFonts w:ascii="Arial" w:hAnsi="Arial" w:cs="Arial"/>
          <w:b/>
        </w:rPr>
        <w:t>DESIRABLE</w:t>
      </w:r>
    </w:p>
    <w:p w14:paraId="64FA3C83" w14:textId="3F953435" w:rsidR="0082546E" w:rsidRPr="008F1EDA" w:rsidRDefault="0082546E" w:rsidP="00FB1031">
      <w:p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 xml:space="preserve">1. Post graduate </w:t>
      </w:r>
      <w:r w:rsidR="0061734B">
        <w:rPr>
          <w:rFonts w:ascii="Arial" w:hAnsi="Arial" w:cs="Arial"/>
        </w:rPr>
        <w:t>qualifications</w:t>
      </w:r>
    </w:p>
    <w:p w14:paraId="6EF048A0" w14:textId="77777777" w:rsidR="008F1EDA" w:rsidRPr="008F1EDA" w:rsidRDefault="008F1EDA" w:rsidP="00FB1031">
      <w:pPr>
        <w:spacing w:after="0" w:line="240" w:lineRule="auto"/>
        <w:jc w:val="both"/>
        <w:rPr>
          <w:rFonts w:ascii="Arial" w:hAnsi="Arial" w:cs="Arial"/>
        </w:rPr>
      </w:pPr>
      <w:r w:rsidRPr="008F1EDA">
        <w:rPr>
          <w:rFonts w:ascii="Arial" w:hAnsi="Arial" w:cs="Arial"/>
        </w:rPr>
        <w:t>2. Previous supervisor experience</w:t>
      </w:r>
    </w:p>
    <w:p w14:paraId="131F1691" w14:textId="77777777" w:rsidR="008F1EDA" w:rsidRPr="008F1EDA" w:rsidRDefault="008F1EDA" w:rsidP="00FB1031">
      <w:pPr>
        <w:spacing w:after="0" w:line="240" w:lineRule="auto"/>
        <w:jc w:val="both"/>
        <w:rPr>
          <w:rFonts w:ascii="Arial" w:hAnsi="Arial" w:cs="Arial"/>
        </w:rPr>
      </w:pPr>
    </w:p>
    <w:p w14:paraId="752153BB" w14:textId="77777777" w:rsidR="008F1EDA" w:rsidRPr="008F1EDA" w:rsidRDefault="008F1EDA" w:rsidP="00FB1031">
      <w:pPr>
        <w:spacing w:after="0" w:line="240" w:lineRule="auto"/>
        <w:jc w:val="both"/>
        <w:rPr>
          <w:rFonts w:ascii="Arial" w:hAnsi="Arial" w:cs="Arial"/>
        </w:rPr>
      </w:pPr>
    </w:p>
    <w:sectPr w:rsidR="008F1EDA" w:rsidRPr="008F1E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2E52" w14:textId="77777777" w:rsidR="005138AB" w:rsidRDefault="005138AB" w:rsidP="0082546E">
      <w:pPr>
        <w:spacing w:after="0" w:line="240" w:lineRule="auto"/>
      </w:pPr>
      <w:r>
        <w:separator/>
      </w:r>
    </w:p>
  </w:endnote>
  <w:endnote w:type="continuationSeparator" w:id="0">
    <w:p w14:paraId="65CD6C0E" w14:textId="77777777" w:rsidR="005138AB" w:rsidRDefault="005138AB" w:rsidP="008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453E" w14:textId="77777777" w:rsidR="005138AB" w:rsidRDefault="005138AB" w:rsidP="0082546E">
      <w:pPr>
        <w:spacing w:after="0" w:line="240" w:lineRule="auto"/>
      </w:pPr>
      <w:r>
        <w:separator/>
      </w:r>
    </w:p>
  </w:footnote>
  <w:footnote w:type="continuationSeparator" w:id="0">
    <w:p w14:paraId="44CF958A" w14:textId="77777777" w:rsidR="005138AB" w:rsidRDefault="005138AB" w:rsidP="0082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1115" w14:textId="77777777" w:rsidR="0082546E" w:rsidRDefault="0082546E">
    <w:pPr>
      <w:pStyle w:val="Header"/>
    </w:pPr>
    <w:r>
      <w:rPr>
        <w:noProof/>
        <w:lang w:eastAsia="en-GB"/>
      </w:rPr>
      <w:drawing>
        <wp:inline distT="0" distB="0" distL="0" distR="0" wp14:anchorId="0BED48DC" wp14:editId="2910D738">
          <wp:extent cx="1014085" cy="1048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 (541 + 279)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11" cy="104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2146A" w14:textId="77777777" w:rsidR="0082546E" w:rsidRDefault="00825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C08"/>
    <w:multiLevelType w:val="hybridMultilevel"/>
    <w:tmpl w:val="439E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D6EAE"/>
    <w:multiLevelType w:val="hybridMultilevel"/>
    <w:tmpl w:val="6644B374"/>
    <w:lvl w:ilvl="0" w:tplc="F0F8F46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A04932"/>
    <w:multiLevelType w:val="multilevel"/>
    <w:tmpl w:val="6FE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B4F5C"/>
    <w:multiLevelType w:val="multilevel"/>
    <w:tmpl w:val="695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E"/>
    <w:rsid w:val="00364336"/>
    <w:rsid w:val="00402DB9"/>
    <w:rsid w:val="0041187D"/>
    <w:rsid w:val="0044264E"/>
    <w:rsid w:val="005138AB"/>
    <w:rsid w:val="005419C1"/>
    <w:rsid w:val="00591573"/>
    <w:rsid w:val="0061734B"/>
    <w:rsid w:val="00673350"/>
    <w:rsid w:val="007349A8"/>
    <w:rsid w:val="0075795F"/>
    <w:rsid w:val="0082546E"/>
    <w:rsid w:val="00873D7D"/>
    <w:rsid w:val="008F1EDA"/>
    <w:rsid w:val="009E499F"/>
    <w:rsid w:val="00A238C7"/>
    <w:rsid w:val="00A806D5"/>
    <w:rsid w:val="00C70633"/>
    <w:rsid w:val="00D472EE"/>
    <w:rsid w:val="00D97154"/>
    <w:rsid w:val="00DC1878"/>
    <w:rsid w:val="00E67883"/>
    <w:rsid w:val="00FA2CB1"/>
    <w:rsid w:val="00FB03A3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D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Indent2"/>
    <w:link w:val="Heading2Char"/>
    <w:qFormat/>
    <w:rsid w:val="0082546E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546E"/>
    <w:rPr>
      <w:b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06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06D5"/>
  </w:style>
  <w:style w:type="paragraph" w:styleId="Header">
    <w:name w:val="header"/>
    <w:basedOn w:val="Normal"/>
    <w:link w:val="HeaderChar"/>
    <w:uiPriority w:val="99"/>
    <w:unhideWhenUsed/>
    <w:rsid w:val="0082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6E"/>
  </w:style>
  <w:style w:type="paragraph" w:styleId="Footer">
    <w:name w:val="footer"/>
    <w:basedOn w:val="Normal"/>
    <w:link w:val="FooterChar"/>
    <w:uiPriority w:val="99"/>
    <w:unhideWhenUsed/>
    <w:rsid w:val="0082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6E"/>
  </w:style>
  <w:style w:type="paragraph" w:styleId="BalloonText">
    <w:name w:val="Balloon Text"/>
    <w:basedOn w:val="Normal"/>
    <w:link w:val="BalloonTextChar"/>
    <w:uiPriority w:val="99"/>
    <w:semiHidden/>
    <w:unhideWhenUsed/>
    <w:rsid w:val="008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EDA"/>
    <w:pPr>
      <w:ind w:left="720"/>
      <w:contextualSpacing/>
    </w:pPr>
  </w:style>
  <w:style w:type="paragraph" w:styleId="NoSpacing">
    <w:name w:val="No Spacing"/>
    <w:uiPriority w:val="1"/>
    <w:qFormat/>
    <w:rsid w:val="00D97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Indent2"/>
    <w:link w:val="Heading2Char"/>
    <w:qFormat/>
    <w:rsid w:val="0082546E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546E"/>
    <w:rPr>
      <w:b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06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06D5"/>
  </w:style>
  <w:style w:type="paragraph" w:styleId="Header">
    <w:name w:val="header"/>
    <w:basedOn w:val="Normal"/>
    <w:link w:val="HeaderChar"/>
    <w:uiPriority w:val="99"/>
    <w:unhideWhenUsed/>
    <w:rsid w:val="0082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6E"/>
  </w:style>
  <w:style w:type="paragraph" w:styleId="Footer">
    <w:name w:val="footer"/>
    <w:basedOn w:val="Normal"/>
    <w:link w:val="FooterChar"/>
    <w:uiPriority w:val="99"/>
    <w:unhideWhenUsed/>
    <w:rsid w:val="0082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6E"/>
  </w:style>
  <w:style w:type="paragraph" w:styleId="BalloonText">
    <w:name w:val="Balloon Text"/>
    <w:basedOn w:val="Normal"/>
    <w:link w:val="BalloonTextChar"/>
    <w:uiPriority w:val="99"/>
    <w:semiHidden/>
    <w:unhideWhenUsed/>
    <w:rsid w:val="008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EDA"/>
    <w:pPr>
      <w:ind w:left="720"/>
      <w:contextualSpacing/>
    </w:pPr>
  </w:style>
  <w:style w:type="paragraph" w:styleId="NoSpacing">
    <w:name w:val="No Spacing"/>
    <w:uiPriority w:val="1"/>
    <w:qFormat/>
    <w:rsid w:val="00D97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Frazer</dc:creator>
  <cp:lastModifiedBy>Melanie Bartley</cp:lastModifiedBy>
  <cp:revision>2</cp:revision>
  <dcterms:created xsi:type="dcterms:W3CDTF">2021-09-07T20:49:00Z</dcterms:created>
  <dcterms:modified xsi:type="dcterms:W3CDTF">2021-09-07T20:49:00Z</dcterms:modified>
</cp:coreProperties>
</file>